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B04" w14:textId="06685C2A" w:rsidR="00A91B33" w:rsidRDefault="00530C9B" w:rsidP="00A91B33">
      <w:pPr>
        <w:ind w:left="7080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4 d</w:t>
      </w:r>
      <w:r w:rsidR="001B5C4E"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cembre</w:t>
      </w:r>
      <w:r w:rsidR="00A91B33" w:rsidRPr="00A91B33">
        <w:rPr>
          <w:rFonts w:ascii="Tahoma" w:eastAsia="Tahoma" w:hAnsi="Tahoma" w:cs="Tahoma"/>
          <w:sz w:val="18"/>
          <w:szCs w:val="18"/>
        </w:rPr>
        <w:t xml:space="preserve"> 2024</w:t>
      </w:r>
    </w:p>
    <w:p w14:paraId="1058B783" w14:textId="1E9CF99D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3684E964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</w:p>
    <w:p w14:paraId="401E9723" w14:textId="77777777" w:rsidR="00947554" w:rsidRDefault="00947554" w:rsidP="00A91B33">
      <w:pPr>
        <w:jc w:val="both"/>
        <w:rPr>
          <w:rFonts w:ascii="Tahoma" w:eastAsia="Tahoma" w:hAnsi="Tahoma" w:cs="Tahoma"/>
          <w:sz w:val="18"/>
          <w:szCs w:val="18"/>
        </w:rPr>
      </w:pPr>
    </w:p>
    <w:p w14:paraId="7BE6D430" w14:textId="77777777" w:rsidR="00530C9B" w:rsidRDefault="00530C9B" w:rsidP="00A91B33">
      <w:pPr>
        <w:jc w:val="both"/>
        <w:rPr>
          <w:rFonts w:ascii="Tahoma" w:eastAsia="Tahoma" w:hAnsi="Tahoma" w:cs="Tahoma"/>
          <w:sz w:val="18"/>
          <w:szCs w:val="18"/>
        </w:rPr>
      </w:pPr>
    </w:p>
    <w:p w14:paraId="3D4D1128" w14:textId="77777777" w:rsidR="00FC7066" w:rsidRDefault="00FC7066" w:rsidP="00FC7066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FC7066">
        <w:rPr>
          <w:rFonts w:ascii="Tahoma" w:eastAsia="Tahoma" w:hAnsi="Tahoma" w:cs="Tahoma"/>
          <w:b/>
          <w:bCs/>
          <w:sz w:val="18"/>
          <w:szCs w:val="18"/>
        </w:rPr>
        <w:t xml:space="preserve">Bandi e nuovi modelli di business: </w:t>
      </w:r>
    </w:p>
    <w:p w14:paraId="42CA04E2" w14:textId="4C499103" w:rsidR="00530C9B" w:rsidRPr="00FC7066" w:rsidRDefault="00FC7066" w:rsidP="00FC7066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FC7066">
        <w:rPr>
          <w:rFonts w:ascii="Tahoma" w:eastAsia="Tahoma" w:hAnsi="Tahoma" w:cs="Tahoma"/>
          <w:b/>
          <w:bCs/>
          <w:sz w:val="18"/>
          <w:szCs w:val="18"/>
        </w:rPr>
        <w:t>un workshop del Banco con Tipicità per aiutare gli imprenditori</w:t>
      </w:r>
    </w:p>
    <w:p w14:paraId="4A812C4F" w14:textId="77777777" w:rsidR="00FC7066" w:rsidRDefault="00FC7066" w:rsidP="00FC7066">
      <w:pPr>
        <w:jc w:val="both"/>
        <w:rPr>
          <w:rFonts w:ascii="Tahoma" w:eastAsia="Tahoma" w:hAnsi="Tahoma" w:cs="Tahoma"/>
          <w:sz w:val="18"/>
          <w:szCs w:val="18"/>
        </w:rPr>
      </w:pPr>
    </w:p>
    <w:p w14:paraId="739FB8D8" w14:textId="77777777" w:rsidR="00FC7066" w:rsidRPr="00530C9B" w:rsidRDefault="00FC7066" w:rsidP="00FC7066">
      <w:pPr>
        <w:jc w:val="both"/>
        <w:rPr>
          <w:rFonts w:ascii="Tahoma" w:eastAsia="Tahoma" w:hAnsi="Tahoma" w:cs="Tahoma"/>
          <w:sz w:val="18"/>
          <w:szCs w:val="18"/>
        </w:rPr>
      </w:pPr>
    </w:p>
    <w:p w14:paraId="075BA8AC" w14:textId="23A7429A" w:rsidR="006234C6" w:rsidRDefault="006234C6" w:rsidP="00530C9B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Domani pomeriggio (</w:t>
      </w:r>
      <w:r w:rsidRPr="00FC7066">
        <w:rPr>
          <w:rFonts w:ascii="Tahoma" w:eastAsia="Tahoma" w:hAnsi="Tahoma" w:cs="Tahoma"/>
          <w:b/>
          <w:bCs/>
          <w:sz w:val="18"/>
          <w:szCs w:val="18"/>
        </w:rPr>
        <w:t>giovedì 5</w:t>
      </w:r>
      <w:r>
        <w:rPr>
          <w:rFonts w:ascii="Tahoma" w:eastAsia="Tahoma" w:hAnsi="Tahoma" w:cs="Tahoma"/>
          <w:sz w:val="18"/>
          <w:szCs w:val="18"/>
        </w:rPr>
        <w:t xml:space="preserve">) </w:t>
      </w:r>
      <w:r w:rsidR="00FC7066">
        <w:rPr>
          <w:rFonts w:ascii="Tahoma" w:eastAsia="Tahoma" w:hAnsi="Tahoma" w:cs="Tahoma"/>
          <w:sz w:val="18"/>
          <w:szCs w:val="18"/>
        </w:rPr>
        <w:t xml:space="preserve">presso l’auditorium Mozzi Borgetti di Macerata si terrà un </w:t>
      </w:r>
      <w:r w:rsidR="00530C9B" w:rsidRPr="00530C9B">
        <w:rPr>
          <w:rFonts w:ascii="Tahoma" w:eastAsia="Tahoma" w:hAnsi="Tahoma" w:cs="Tahoma"/>
          <w:sz w:val="18"/>
          <w:szCs w:val="18"/>
        </w:rPr>
        <w:t xml:space="preserve">evento </w:t>
      </w:r>
      <w:r w:rsidR="00FC7066">
        <w:rPr>
          <w:rFonts w:ascii="Tahoma" w:eastAsia="Tahoma" w:hAnsi="Tahoma" w:cs="Tahoma"/>
          <w:sz w:val="18"/>
          <w:szCs w:val="18"/>
        </w:rPr>
        <w:t xml:space="preserve">importante </w:t>
      </w:r>
      <w:r w:rsidR="00530C9B" w:rsidRPr="00530C9B">
        <w:rPr>
          <w:rFonts w:ascii="Tahoma" w:eastAsia="Tahoma" w:hAnsi="Tahoma" w:cs="Tahoma"/>
          <w:sz w:val="18"/>
          <w:szCs w:val="18"/>
        </w:rPr>
        <w:t>per gli imprenditori delle Marche che desiderano</w:t>
      </w:r>
      <w:r w:rsidR="00530C9B">
        <w:rPr>
          <w:rFonts w:ascii="Tahoma" w:eastAsia="Tahoma" w:hAnsi="Tahoma" w:cs="Tahoma"/>
          <w:sz w:val="18"/>
          <w:szCs w:val="18"/>
        </w:rPr>
        <w:t xml:space="preserve"> </w:t>
      </w:r>
      <w:r w:rsidR="00530C9B" w:rsidRPr="00530C9B">
        <w:rPr>
          <w:rFonts w:ascii="Tahoma" w:eastAsia="Tahoma" w:hAnsi="Tahoma" w:cs="Tahoma"/>
          <w:sz w:val="18"/>
          <w:szCs w:val="18"/>
        </w:rPr>
        <w:t>trasformare i finanziamenti a fondo perduto in uno strumento di crescita</w:t>
      </w:r>
      <w:r w:rsidR="00530C9B">
        <w:rPr>
          <w:rFonts w:ascii="Tahoma" w:eastAsia="Tahoma" w:hAnsi="Tahoma" w:cs="Tahoma"/>
          <w:sz w:val="18"/>
          <w:szCs w:val="18"/>
        </w:rPr>
        <w:t xml:space="preserve"> </w:t>
      </w:r>
      <w:r w:rsidR="00530C9B" w:rsidRPr="00530C9B">
        <w:rPr>
          <w:rFonts w:ascii="Tahoma" w:eastAsia="Tahoma" w:hAnsi="Tahoma" w:cs="Tahoma"/>
          <w:sz w:val="18"/>
          <w:szCs w:val="18"/>
        </w:rPr>
        <w:t>strategica.</w:t>
      </w:r>
      <w:r w:rsidR="00530C9B">
        <w:rPr>
          <w:rFonts w:ascii="Tahoma" w:eastAsia="Tahoma" w:hAnsi="Tahoma" w:cs="Tahoma"/>
          <w:sz w:val="18"/>
          <w:szCs w:val="18"/>
        </w:rPr>
        <w:t xml:space="preserve"> </w:t>
      </w:r>
      <w:r w:rsidR="00530C9B" w:rsidRPr="00530C9B">
        <w:rPr>
          <w:rFonts w:ascii="Tahoma" w:eastAsia="Tahoma" w:hAnsi="Tahoma" w:cs="Tahoma"/>
          <w:sz w:val="18"/>
          <w:szCs w:val="18"/>
        </w:rPr>
        <w:t>Organizzato da Banco Marchigiano</w:t>
      </w:r>
      <w:r w:rsidR="00FC7066">
        <w:rPr>
          <w:rFonts w:ascii="Tahoma" w:eastAsia="Tahoma" w:hAnsi="Tahoma" w:cs="Tahoma"/>
          <w:sz w:val="18"/>
          <w:szCs w:val="18"/>
        </w:rPr>
        <w:t xml:space="preserve"> unitamente a </w:t>
      </w:r>
      <w:r w:rsidR="00FC7066" w:rsidRPr="00530C9B">
        <w:rPr>
          <w:rFonts w:ascii="Tahoma" w:eastAsia="Tahoma" w:hAnsi="Tahoma" w:cs="Tahoma"/>
          <w:sz w:val="18"/>
          <w:szCs w:val="18"/>
        </w:rPr>
        <w:t>Digital Bando</w:t>
      </w:r>
      <w:r w:rsidR="00FC7066">
        <w:rPr>
          <w:rFonts w:ascii="Tahoma" w:eastAsia="Tahoma" w:hAnsi="Tahoma" w:cs="Tahoma"/>
          <w:sz w:val="18"/>
          <w:szCs w:val="18"/>
        </w:rPr>
        <w:t xml:space="preserve"> ed a </w:t>
      </w:r>
      <w:r w:rsidR="00530C9B" w:rsidRPr="00530C9B">
        <w:rPr>
          <w:rFonts w:ascii="Tahoma" w:eastAsia="Tahoma" w:hAnsi="Tahoma" w:cs="Tahoma"/>
          <w:sz w:val="18"/>
          <w:szCs w:val="18"/>
        </w:rPr>
        <w:t xml:space="preserve">Tipicità, </w:t>
      </w:r>
      <w:r w:rsidR="00FC7066">
        <w:rPr>
          <w:rFonts w:ascii="Tahoma" w:eastAsia="Tahoma" w:hAnsi="Tahoma" w:cs="Tahoma"/>
          <w:sz w:val="18"/>
          <w:szCs w:val="18"/>
        </w:rPr>
        <w:t xml:space="preserve">si tratta di un </w:t>
      </w:r>
      <w:r w:rsidR="00530C9B" w:rsidRPr="00530C9B">
        <w:rPr>
          <w:rFonts w:ascii="Tahoma" w:eastAsia="Tahoma" w:hAnsi="Tahoma" w:cs="Tahoma"/>
          <w:sz w:val="18"/>
          <w:szCs w:val="18"/>
        </w:rPr>
        <w:t>workshop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="00FC7066">
        <w:rPr>
          <w:rFonts w:ascii="Tahoma" w:eastAsia="Tahoma" w:hAnsi="Tahoma" w:cs="Tahoma"/>
          <w:sz w:val="18"/>
          <w:szCs w:val="18"/>
        </w:rPr>
        <w:t xml:space="preserve">che </w:t>
      </w:r>
      <w:r>
        <w:rPr>
          <w:rFonts w:ascii="Tahoma" w:eastAsia="Tahoma" w:hAnsi="Tahoma" w:cs="Tahoma"/>
          <w:sz w:val="18"/>
          <w:szCs w:val="18"/>
        </w:rPr>
        <w:t xml:space="preserve">illustrerà </w:t>
      </w:r>
      <w:r w:rsidR="00530C9B" w:rsidRPr="00530C9B">
        <w:rPr>
          <w:rFonts w:ascii="Tahoma" w:eastAsia="Tahoma" w:hAnsi="Tahoma" w:cs="Tahoma"/>
          <w:sz w:val="18"/>
          <w:szCs w:val="18"/>
        </w:rPr>
        <w:t>come accedere a risorse agevolate con il supporto di professionisti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="00530C9B" w:rsidRPr="00530C9B">
        <w:rPr>
          <w:rFonts w:ascii="Tahoma" w:eastAsia="Tahoma" w:hAnsi="Tahoma" w:cs="Tahoma"/>
          <w:sz w:val="18"/>
          <w:szCs w:val="18"/>
        </w:rPr>
        <w:t>esperti, dalla domanda alla gestione dei fondi.</w:t>
      </w: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20E15897" w14:textId="74B5CF71" w:rsidR="006234C6" w:rsidRPr="00530C9B" w:rsidRDefault="00530C9B" w:rsidP="006234C6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L’evento, come detto presso</w:t>
      </w:r>
      <w:r w:rsidR="00FC7066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l’auditorium Mozzi Borgetti</w:t>
      </w:r>
      <w:r w:rsidR="00FC7066">
        <w:rPr>
          <w:rFonts w:ascii="Tahoma" w:eastAsia="Tahoma" w:hAnsi="Tahoma" w:cs="Tahoma"/>
          <w:sz w:val="18"/>
          <w:szCs w:val="18"/>
        </w:rPr>
        <w:t xml:space="preserve">, si aprirà alle ore </w:t>
      </w:r>
      <w:r w:rsidRPr="00530C9B">
        <w:rPr>
          <w:rFonts w:ascii="Tahoma" w:eastAsia="Tahoma" w:hAnsi="Tahoma" w:cs="Tahoma"/>
          <w:sz w:val="18"/>
          <w:szCs w:val="18"/>
        </w:rPr>
        <w:t xml:space="preserve">16.15 </w:t>
      </w:r>
      <w:r>
        <w:rPr>
          <w:rFonts w:ascii="Tahoma" w:eastAsia="Tahoma" w:hAnsi="Tahoma" w:cs="Tahoma"/>
          <w:sz w:val="18"/>
          <w:szCs w:val="18"/>
        </w:rPr>
        <w:t>con una introduzione a cura di Tipicità sul tema “territorio e imprese: la sostenibilità come paradigma di attrattività”. A seguire gli interventi di Digital Bando sui passaggi chiave da seguire per accedere ai contributi agevolati, la preparazione della domanda, la rendicontazione finale e tutti i passaggi intermedi. Seguirà l’azione del Banco Marchigiano sul rapporto con i fondi europei, le strategie per stimolare la crescita delle imprese, sulle modalità di supporto da parte della Banca ai progetti di sviluppo e l’accesso alle risorse per la loro realizzazione. A tal riguardo verranno portate anche storie di imprenditori e aziende (</w:t>
      </w:r>
      <w:r w:rsidRPr="00530C9B">
        <w:rPr>
          <w:rFonts w:ascii="Tahoma" w:eastAsia="Tahoma" w:hAnsi="Tahoma" w:cs="Tahoma"/>
          <w:sz w:val="18"/>
          <w:szCs w:val="18"/>
        </w:rPr>
        <w:t>OLIANS PLAST SRL, NATIVE TO SRL, SOCIETÀ PRODUTTORI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530C9B">
        <w:rPr>
          <w:rFonts w:ascii="Tahoma" w:eastAsia="Tahoma" w:hAnsi="Tahoma" w:cs="Tahoma"/>
          <w:sz w:val="18"/>
          <w:szCs w:val="18"/>
        </w:rPr>
        <w:t>SEMENTI SPA, ALPERIA, T-TRADE GROUP</w:t>
      </w:r>
      <w:r>
        <w:rPr>
          <w:rFonts w:ascii="Tahoma" w:eastAsia="Tahoma" w:hAnsi="Tahoma" w:cs="Tahoma"/>
          <w:sz w:val="18"/>
          <w:szCs w:val="18"/>
        </w:rPr>
        <w:t xml:space="preserve">) che hanno beneficiato di contributi agevolati con vantaggi nello sviluppo delle loro attività. </w:t>
      </w:r>
      <w:r w:rsidR="006234C6" w:rsidRPr="00530C9B">
        <w:rPr>
          <w:rFonts w:ascii="Tahoma" w:eastAsia="Tahoma" w:hAnsi="Tahoma" w:cs="Tahoma"/>
          <w:sz w:val="18"/>
          <w:szCs w:val="18"/>
        </w:rPr>
        <w:t xml:space="preserve">Durante l’incontro saranno </w:t>
      </w:r>
      <w:r w:rsidR="006234C6">
        <w:rPr>
          <w:rFonts w:ascii="Tahoma" w:eastAsia="Tahoma" w:hAnsi="Tahoma" w:cs="Tahoma"/>
          <w:sz w:val="18"/>
          <w:szCs w:val="18"/>
        </w:rPr>
        <w:t xml:space="preserve">anche </w:t>
      </w:r>
      <w:r w:rsidR="006234C6" w:rsidRPr="00530C9B">
        <w:rPr>
          <w:rFonts w:ascii="Tahoma" w:eastAsia="Tahoma" w:hAnsi="Tahoma" w:cs="Tahoma"/>
          <w:sz w:val="18"/>
          <w:szCs w:val="18"/>
        </w:rPr>
        <w:t>presentati i nuovi bandi e le opportunità offerte dalla</w:t>
      </w:r>
      <w:r w:rsidR="006234C6">
        <w:rPr>
          <w:rFonts w:ascii="Tahoma" w:eastAsia="Tahoma" w:hAnsi="Tahoma" w:cs="Tahoma"/>
          <w:sz w:val="18"/>
          <w:szCs w:val="18"/>
        </w:rPr>
        <w:t xml:space="preserve"> </w:t>
      </w:r>
      <w:r w:rsidR="006234C6" w:rsidRPr="00530C9B">
        <w:rPr>
          <w:rFonts w:ascii="Tahoma" w:eastAsia="Tahoma" w:hAnsi="Tahoma" w:cs="Tahoma"/>
          <w:sz w:val="18"/>
          <w:szCs w:val="18"/>
        </w:rPr>
        <w:t>Regione Marche per avviare nuove attività o consolidare la propria presenza sul</w:t>
      </w:r>
      <w:r w:rsidR="006234C6">
        <w:rPr>
          <w:rFonts w:ascii="Tahoma" w:eastAsia="Tahoma" w:hAnsi="Tahoma" w:cs="Tahoma"/>
          <w:sz w:val="18"/>
          <w:szCs w:val="18"/>
        </w:rPr>
        <w:t xml:space="preserve"> </w:t>
      </w:r>
      <w:r w:rsidR="006234C6" w:rsidRPr="00530C9B">
        <w:rPr>
          <w:rFonts w:ascii="Tahoma" w:eastAsia="Tahoma" w:hAnsi="Tahoma" w:cs="Tahoma"/>
          <w:sz w:val="18"/>
          <w:szCs w:val="18"/>
        </w:rPr>
        <w:t>mercato.</w:t>
      </w:r>
    </w:p>
    <w:p w14:paraId="69B92B8C" w14:textId="043F7C35" w:rsidR="001B5C4E" w:rsidRDefault="001B5C4E" w:rsidP="00C9652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Il workshop rientra all’interno del programma di “</w:t>
      </w:r>
      <w:r w:rsidRPr="001B5C4E">
        <w:rPr>
          <w:rFonts w:ascii="Tahoma" w:eastAsia="Tahoma" w:hAnsi="Tahoma" w:cs="Tahoma"/>
          <w:b/>
          <w:bCs/>
          <w:sz w:val="18"/>
          <w:szCs w:val="18"/>
        </w:rPr>
        <w:t>Evo-I linguaggi della Tipicità</w:t>
      </w:r>
      <w:r>
        <w:rPr>
          <w:rFonts w:ascii="Tahoma" w:eastAsia="Tahoma" w:hAnsi="Tahoma" w:cs="Tahoma"/>
          <w:sz w:val="18"/>
          <w:szCs w:val="18"/>
        </w:rPr>
        <w:t>”</w:t>
      </w:r>
      <w:r w:rsidR="00C96524"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4870072C" w14:textId="77777777" w:rsidR="001B5C4E" w:rsidRDefault="001B5C4E" w:rsidP="00530C9B">
      <w:pPr>
        <w:jc w:val="both"/>
        <w:rPr>
          <w:rFonts w:ascii="Tahoma" w:eastAsia="Tahoma" w:hAnsi="Tahoma" w:cs="Tahoma"/>
          <w:sz w:val="18"/>
          <w:szCs w:val="18"/>
        </w:rPr>
      </w:pPr>
    </w:p>
    <w:p w14:paraId="23762D11" w14:textId="77777777" w:rsidR="001B5C4E" w:rsidRPr="00A91B33" w:rsidRDefault="001B5C4E" w:rsidP="00530C9B">
      <w:pPr>
        <w:jc w:val="both"/>
        <w:rPr>
          <w:rFonts w:ascii="Tahoma" w:eastAsia="Tahoma" w:hAnsi="Tahoma" w:cs="Tahoma"/>
          <w:sz w:val="18"/>
          <w:szCs w:val="18"/>
        </w:rPr>
      </w:pPr>
    </w:p>
    <w:p w14:paraId="7D78F60A" w14:textId="77777777" w:rsidR="00A91B33" w:rsidRPr="00A91B33" w:rsidRDefault="00A91B33" w:rsidP="00A91B33">
      <w:pPr>
        <w:rPr>
          <w:rFonts w:ascii="Tahoma" w:eastAsia="Tahoma" w:hAnsi="Tahoma" w:cs="Tahoma"/>
          <w:i/>
          <w:iCs/>
          <w:sz w:val="18"/>
          <w:szCs w:val="18"/>
        </w:rPr>
      </w:pPr>
    </w:p>
    <w:p w14:paraId="2483EC13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740453EA" w14:textId="77777777" w:rsidR="00A91B33" w:rsidRPr="00A91B33" w:rsidRDefault="00A91B33" w:rsidP="00A91B33">
      <w:pPr>
        <w:rPr>
          <w:rFonts w:ascii="Tahoma" w:eastAsia="Tahoma" w:hAnsi="Tahoma" w:cs="Tahoma"/>
          <w:b/>
          <w:sz w:val="18"/>
          <w:szCs w:val="18"/>
        </w:rPr>
      </w:pPr>
      <w:r w:rsidRPr="00A91B33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5142EFE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525BB132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M. 3398399859</w:t>
      </w:r>
    </w:p>
    <w:p w14:paraId="48A2765E" w14:textId="77777777" w:rsidR="00BB4C71" w:rsidRPr="00A91B33" w:rsidRDefault="00BB4C71" w:rsidP="00A91B33">
      <w:pPr>
        <w:rPr>
          <w:rFonts w:eastAsia="+mn-ea"/>
        </w:rPr>
      </w:pPr>
    </w:p>
    <w:sectPr w:rsidR="00BB4C71" w:rsidRPr="00A91B3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A8BF" w14:textId="77777777" w:rsidR="00380D7F" w:rsidRDefault="00380D7F">
      <w:r>
        <w:separator/>
      </w:r>
    </w:p>
  </w:endnote>
  <w:endnote w:type="continuationSeparator" w:id="0">
    <w:p w14:paraId="37DFCDD3" w14:textId="77777777" w:rsidR="00380D7F" w:rsidRDefault="0038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5846" w14:textId="77777777" w:rsidR="00380D7F" w:rsidRDefault="00380D7F">
      <w:r>
        <w:separator/>
      </w:r>
    </w:p>
  </w:footnote>
  <w:footnote w:type="continuationSeparator" w:id="0">
    <w:p w14:paraId="29CCBDD0" w14:textId="77777777" w:rsidR="00380D7F" w:rsidRDefault="0038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881" w14:textId="76EDBBDD" w:rsidR="00544C5E" w:rsidRDefault="0001770A" w:rsidP="00530C9B">
    <w:pPr>
      <w:pStyle w:val="Intestazione"/>
      <w:ind w:right="480"/>
      <w:jc w:val="center"/>
    </w:pPr>
    <w:r>
      <w:rPr>
        <w:noProof/>
      </w:rPr>
      <w:drawing>
        <wp:inline distT="0" distB="0" distL="0" distR="0" wp14:anchorId="188D6E67" wp14:editId="07CA260F">
          <wp:extent cx="3393774" cy="1090434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752" cy="113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2A0"/>
    <w:rsid w:val="00094FAB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65EC"/>
    <w:rsid w:val="00116796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5C4E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E50AC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2DD4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1B3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977E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6B2E"/>
    <w:rsid w:val="004D7C7B"/>
    <w:rsid w:val="004E3E0B"/>
    <w:rsid w:val="004E4B86"/>
    <w:rsid w:val="004E51F2"/>
    <w:rsid w:val="004E58EA"/>
    <w:rsid w:val="004E6329"/>
    <w:rsid w:val="004F064D"/>
    <w:rsid w:val="004F187E"/>
    <w:rsid w:val="004F2422"/>
    <w:rsid w:val="004F4227"/>
    <w:rsid w:val="004F5B19"/>
    <w:rsid w:val="004F7180"/>
    <w:rsid w:val="00500EAE"/>
    <w:rsid w:val="00501BFB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0C9B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1F64"/>
    <w:rsid w:val="00592AA0"/>
    <w:rsid w:val="00593050"/>
    <w:rsid w:val="00597671"/>
    <w:rsid w:val="005A137F"/>
    <w:rsid w:val="005A2424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5FDC"/>
    <w:rsid w:val="0061685D"/>
    <w:rsid w:val="006176F1"/>
    <w:rsid w:val="00617F55"/>
    <w:rsid w:val="00620CE0"/>
    <w:rsid w:val="0062328C"/>
    <w:rsid w:val="006234C6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128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C79DD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F54"/>
    <w:rsid w:val="00701D0B"/>
    <w:rsid w:val="00702045"/>
    <w:rsid w:val="0070239C"/>
    <w:rsid w:val="00702D47"/>
    <w:rsid w:val="00703AE3"/>
    <w:rsid w:val="007058D6"/>
    <w:rsid w:val="007101B7"/>
    <w:rsid w:val="0072162C"/>
    <w:rsid w:val="007244D7"/>
    <w:rsid w:val="007259C0"/>
    <w:rsid w:val="00726912"/>
    <w:rsid w:val="007275E9"/>
    <w:rsid w:val="007336CC"/>
    <w:rsid w:val="00733A31"/>
    <w:rsid w:val="00733DC4"/>
    <w:rsid w:val="0073519D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37A39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AD6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4953"/>
    <w:rsid w:val="009B4ACA"/>
    <w:rsid w:val="009B53A3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698"/>
    <w:rsid w:val="00A07FC0"/>
    <w:rsid w:val="00A10672"/>
    <w:rsid w:val="00A109D4"/>
    <w:rsid w:val="00A1189B"/>
    <w:rsid w:val="00A11C54"/>
    <w:rsid w:val="00A132A9"/>
    <w:rsid w:val="00A16555"/>
    <w:rsid w:val="00A16B3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04F7"/>
    <w:rsid w:val="00A823D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DA"/>
    <w:rsid w:val="00AB4113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52AC"/>
    <w:rsid w:val="00AE57BD"/>
    <w:rsid w:val="00AE5D43"/>
    <w:rsid w:val="00AE670B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1C0"/>
    <w:rsid w:val="00B87FAD"/>
    <w:rsid w:val="00B90B02"/>
    <w:rsid w:val="00B9161A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40C6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560A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6524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7B9D"/>
    <w:rsid w:val="00CD1CAF"/>
    <w:rsid w:val="00CD5650"/>
    <w:rsid w:val="00CD6555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D9C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0198"/>
    <w:rsid w:val="00E529BC"/>
    <w:rsid w:val="00E6040C"/>
    <w:rsid w:val="00E61EE9"/>
    <w:rsid w:val="00E62586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7B57"/>
    <w:rsid w:val="00F50C52"/>
    <w:rsid w:val="00F51A56"/>
    <w:rsid w:val="00F51C49"/>
    <w:rsid w:val="00F523B9"/>
    <w:rsid w:val="00F53FFA"/>
    <w:rsid w:val="00F5714C"/>
    <w:rsid w:val="00F57254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C7066"/>
    <w:rsid w:val="00FD1069"/>
    <w:rsid w:val="00FD2B7D"/>
    <w:rsid w:val="00FD520F"/>
    <w:rsid w:val="00FE3DAD"/>
    <w:rsid w:val="00FE61D1"/>
    <w:rsid w:val="00FE70F8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2024-09-25T13:04:00Z</cp:lastPrinted>
  <dcterms:created xsi:type="dcterms:W3CDTF">2024-12-04T13:35:00Z</dcterms:created>
  <dcterms:modified xsi:type="dcterms:W3CDTF">2024-12-04T13:35:00Z</dcterms:modified>
</cp:coreProperties>
</file>