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D4" w:rsidRDefault="0067100C">
      <w:pPr>
        <w:spacing w:after="0" w:line="240" w:lineRule="auto"/>
        <w:jc w:val="right"/>
        <w:rPr>
          <w:rFonts w:ascii="Times New Roman" w:eastAsia="Times New Roman" w:hAnsi="Times New Roman" w:cs="Times New Roman"/>
          <w:sz w:val="24"/>
        </w:rPr>
      </w:pPr>
      <w:bookmarkStart w:id="0" w:name="_GoBack"/>
      <w:bookmarkEnd w:id="0"/>
      <w:r>
        <w:rPr>
          <w:rFonts w:ascii="Arial" w:eastAsia="Arial" w:hAnsi="Arial" w:cs="Arial"/>
        </w:rPr>
        <w:t>Civitanova Marche (Mc), 5 giugno 2019</w:t>
      </w:r>
    </w:p>
    <w:p w:rsidR="00C941D4" w:rsidRDefault="00C941D4">
      <w:pPr>
        <w:spacing w:after="0" w:line="240" w:lineRule="auto"/>
        <w:rPr>
          <w:rFonts w:ascii="Arial" w:eastAsia="Arial" w:hAnsi="Arial" w:cs="Arial"/>
          <w:b/>
          <w:u w:val="single"/>
        </w:rPr>
      </w:pPr>
    </w:p>
    <w:p w:rsidR="00C941D4" w:rsidRDefault="0067100C">
      <w:pPr>
        <w:spacing w:after="0" w:line="240" w:lineRule="auto"/>
        <w:rPr>
          <w:rFonts w:ascii="Times New Roman" w:eastAsia="Times New Roman" w:hAnsi="Times New Roman" w:cs="Times New Roman"/>
          <w:sz w:val="24"/>
        </w:rPr>
      </w:pPr>
      <w:r>
        <w:rPr>
          <w:rFonts w:ascii="Arial" w:eastAsia="Arial" w:hAnsi="Arial" w:cs="Arial"/>
          <w:b/>
          <w:u w:val="single"/>
        </w:rPr>
        <w:t>COMUNICATO STAMPA n. 10/2019</w:t>
      </w:r>
    </w:p>
    <w:p w:rsidR="00C941D4" w:rsidRDefault="00C941D4">
      <w:pPr>
        <w:spacing w:after="0" w:line="240" w:lineRule="auto"/>
        <w:jc w:val="center"/>
        <w:rPr>
          <w:rFonts w:ascii="Arial" w:eastAsia="Arial" w:hAnsi="Arial" w:cs="Arial"/>
          <w:b/>
          <w:sz w:val="40"/>
        </w:rPr>
      </w:pPr>
    </w:p>
    <w:p w:rsidR="00C941D4" w:rsidRDefault="00C941D4">
      <w:pPr>
        <w:spacing w:after="0" w:line="240" w:lineRule="auto"/>
        <w:jc w:val="center"/>
        <w:rPr>
          <w:rFonts w:ascii="Arial" w:eastAsia="Arial" w:hAnsi="Arial" w:cs="Arial"/>
          <w:b/>
        </w:rPr>
      </w:pPr>
    </w:p>
    <w:p w:rsidR="00C941D4" w:rsidRDefault="0067100C">
      <w:pPr>
        <w:spacing w:after="0" w:line="240" w:lineRule="auto"/>
        <w:jc w:val="center"/>
        <w:rPr>
          <w:rFonts w:ascii="Arial" w:eastAsia="Arial" w:hAnsi="Arial" w:cs="Arial"/>
          <w:b/>
          <w:sz w:val="40"/>
        </w:rPr>
      </w:pPr>
      <w:r>
        <w:rPr>
          <w:rFonts w:ascii="Arial" w:eastAsia="Arial" w:hAnsi="Arial" w:cs="Arial"/>
          <w:b/>
          <w:sz w:val="20"/>
        </w:rPr>
        <w:t>6 giugno: u</w:t>
      </w:r>
      <w:r>
        <w:rPr>
          <w:rFonts w:ascii="Arial" w:eastAsia="Arial" w:hAnsi="Arial" w:cs="Arial"/>
          <w:b/>
        </w:rPr>
        <w:t>na serata esclusiva dedicata ai Soci del Banco Marchigiano</w:t>
      </w:r>
    </w:p>
    <w:p w:rsidR="00C941D4" w:rsidRDefault="0067100C">
      <w:pPr>
        <w:spacing w:after="0" w:line="240" w:lineRule="auto"/>
        <w:jc w:val="center"/>
        <w:rPr>
          <w:rFonts w:ascii="Arial" w:eastAsia="Arial" w:hAnsi="Arial" w:cs="Arial"/>
          <w:b/>
          <w:sz w:val="32"/>
        </w:rPr>
      </w:pPr>
      <w:r>
        <w:rPr>
          <w:rFonts w:ascii="Arial" w:eastAsia="Arial" w:hAnsi="Arial" w:cs="Arial"/>
          <w:b/>
          <w:sz w:val="32"/>
        </w:rPr>
        <w:t xml:space="preserve">Domani Roberto Vecchioni allo Sferisterio </w:t>
      </w:r>
    </w:p>
    <w:p w:rsidR="00C941D4" w:rsidRDefault="0067100C">
      <w:pPr>
        <w:spacing w:after="0" w:line="240" w:lineRule="auto"/>
        <w:jc w:val="both"/>
        <w:rPr>
          <w:rFonts w:ascii="Arial" w:eastAsia="Arial" w:hAnsi="Arial" w:cs="Arial"/>
          <w:i/>
          <w:sz w:val="20"/>
        </w:rPr>
      </w:pPr>
      <w:r>
        <w:rPr>
          <w:rFonts w:ascii="Arial" w:eastAsia="Arial" w:hAnsi="Arial" w:cs="Arial"/>
          <w:i/>
          <w:sz w:val="20"/>
        </w:rPr>
        <w:t>Il DG del Bano Marchigiano Marco Moreschi: “Vogliamo festeggiare con i nostri Soci i tanti cambiamenti messi in campo e che ci vedono impegnati nell’obiettivo di diventare uno dei principali riferimenti bancari della regione”.</w:t>
      </w:r>
    </w:p>
    <w:p w:rsidR="00C941D4" w:rsidRDefault="0067100C">
      <w:pPr>
        <w:spacing w:after="0" w:line="240" w:lineRule="auto"/>
        <w:jc w:val="center"/>
        <w:rPr>
          <w:rFonts w:ascii="Arial" w:eastAsia="Arial" w:hAnsi="Arial" w:cs="Arial"/>
          <w:i/>
          <w:sz w:val="20"/>
        </w:rPr>
      </w:pPr>
      <w:r>
        <w:rPr>
          <w:rFonts w:ascii="Arial" w:eastAsia="Arial" w:hAnsi="Arial" w:cs="Arial"/>
          <w:i/>
          <w:sz w:val="20"/>
        </w:rPr>
        <w:t>Dal grande spessore sociale a</w:t>
      </w:r>
      <w:r>
        <w:rPr>
          <w:rFonts w:ascii="Arial" w:eastAsia="Arial" w:hAnsi="Arial" w:cs="Arial"/>
          <w:i/>
          <w:sz w:val="20"/>
        </w:rPr>
        <w:t>nche la destinazione dell’incasso che andrà in beneficenza all’</w:t>
      </w:r>
      <w:r>
        <w:rPr>
          <w:rFonts w:ascii="Arial" w:eastAsia="Arial" w:hAnsi="Arial" w:cs="Arial"/>
          <w:b/>
          <w:i/>
          <w:sz w:val="20"/>
          <w:u w:val="single"/>
        </w:rPr>
        <w:t xml:space="preserve">Associazione “Progetto  G.A.I.A. </w:t>
      </w:r>
      <w:proofErr w:type="spellStart"/>
      <w:r>
        <w:rPr>
          <w:rFonts w:ascii="Arial" w:eastAsia="Arial" w:hAnsi="Arial" w:cs="Arial"/>
          <w:b/>
          <w:i/>
          <w:sz w:val="20"/>
          <w:u w:val="single"/>
        </w:rPr>
        <w:t>Onlus</w:t>
      </w:r>
      <w:proofErr w:type="spellEnd"/>
      <w:r>
        <w:rPr>
          <w:rFonts w:ascii="Arial" w:eastAsia="Arial" w:hAnsi="Arial" w:cs="Arial"/>
          <w:b/>
          <w:i/>
          <w:sz w:val="20"/>
          <w:u w:val="single"/>
        </w:rPr>
        <w:t>”</w:t>
      </w:r>
      <w:r>
        <w:rPr>
          <w:rFonts w:ascii="Arial" w:eastAsia="Arial" w:hAnsi="Arial" w:cs="Arial"/>
          <w:i/>
          <w:sz w:val="20"/>
        </w:rPr>
        <w:t xml:space="preserve">, attiva presso il reparto </w:t>
      </w:r>
      <w:proofErr w:type="spellStart"/>
      <w:r>
        <w:rPr>
          <w:rFonts w:ascii="Arial" w:eastAsia="Arial" w:hAnsi="Arial" w:cs="Arial"/>
          <w:i/>
          <w:sz w:val="20"/>
        </w:rPr>
        <w:t>oncomatologico</w:t>
      </w:r>
      <w:proofErr w:type="spellEnd"/>
      <w:r>
        <w:rPr>
          <w:rFonts w:ascii="Arial" w:eastAsia="Arial" w:hAnsi="Arial" w:cs="Arial"/>
          <w:i/>
          <w:sz w:val="20"/>
        </w:rPr>
        <w:t xml:space="preserve"> pediatrico dell’ospedale “Salesi” di Ancona.</w:t>
      </w:r>
    </w:p>
    <w:p w:rsidR="00C941D4" w:rsidRDefault="00C941D4">
      <w:pPr>
        <w:spacing w:after="0" w:line="240" w:lineRule="auto"/>
        <w:jc w:val="both"/>
        <w:rPr>
          <w:rFonts w:ascii="Arial" w:eastAsia="Arial" w:hAnsi="Arial" w:cs="Arial"/>
          <w:sz w:val="20"/>
        </w:rPr>
      </w:pPr>
    </w:p>
    <w:p w:rsidR="00C941D4" w:rsidRDefault="0067100C">
      <w:pPr>
        <w:spacing w:after="0" w:line="240" w:lineRule="auto"/>
        <w:jc w:val="both"/>
        <w:rPr>
          <w:rFonts w:ascii="Arial" w:eastAsia="Arial" w:hAnsi="Arial" w:cs="Arial"/>
          <w:sz w:val="20"/>
        </w:rPr>
      </w:pPr>
      <w:r>
        <w:rPr>
          <w:rFonts w:ascii="Arial" w:eastAsia="Arial" w:hAnsi="Arial" w:cs="Arial"/>
          <w:sz w:val="20"/>
        </w:rPr>
        <w:t xml:space="preserve">Una grande serata. </w:t>
      </w:r>
      <w:proofErr w:type="spellStart"/>
      <w:r>
        <w:rPr>
          <w:rFonts w:ascii="Arial" w:eastAsia="Arial" w:hAnsi="Arial" w:cs="Arial"/>
          <w:sz w:val="20"/>
        </w:rPr>
        <w:t>Sold</w:t>
      </w:r>
      <w:proofErr w:type="spellEnd"/>
      <w:r>
        <w:rPr>
          <w:rFonts w:ascii="Arial" w:eastAsia="Arial" w:hAnsi="Arial" w:cs="Arial"/>
          <w:sz w:val="20"/>
        </w:rPr>
        <w:t xml:space="preserve"> out da tempo.  </w:t>
      </w:r>
    </w:p>
    <w:p w:rsidR="00C941D4" w:rsidRDefault="0067100C">
      <w:pPr>
        <w:spacing w:after="0" w:line="240" w:lineRule="auto"/>
        <w:jc w:val="both"/>
        <w:rPr>
          <w:rFonts w:ascii="Arial" w:eastAsia="Arial" w:hAnsi="Arial" w:cs="Arial"/>
          <w:sz w:val="20"/>
        </w:rPr>
      </w:pPr>
      <w:r>
        <w:rPr>
          <w:rFonts w:ascii="Arial" w:eastAsia="Arial" w:hAnsi="Arial" w:cs="Arial"/>
          <w:sz w:val="20"/>
        </w:rPr>
        <w:t>Con un grandissimo Cantaut</w:t>
      </w:r>
      <w:r>
        <w:rPr>
          <w:rFonts w:ascii="Arial" w:eastAsia="Arial" w:hAnsi="Arial" w:cs="Arial"/>
          <w:sz w:val="20"/>
        </w:rPr>
        <w:t xml:space="preserve">ore italiano. </w:t>
      </w:r>
    </w:p>
    <w:p w:rsidR="00C941D4" w:rsidRDefault="0067100C">
      <w:pPr>
        <w:spacing w:after="0" w:line="240" w:lineRule="auto"/>
        <w:jc w:val="both"/>
        <w:rPr>
          <w:rFonts w:ascii="Arial" w:eastAsia="Arial" w:hAnsi="Arial" w:cs="Arial"/>
          <w:sz w:val="20"/>
        </w:rPr>
      </w:pPr>
      <w:r>
        <w:rPr>
          <w:rFonts w:ascii="Arial" w:eastAsia="Arial" w:hAnsi="Arial" w:cs="Arial"/>
          <w:sz w:val="20"/>
        </w:rPr>
        <w:t>E tutta dedicata, in esclusiva, ai propri Soci.</w:t>
      </w:r>
    </w:p>
    <w:p w:rsidR="00C941D4" w:rsidRDefault="0067100C">
      <w:pPr>
        <w:spacing w:after="0" w:line="240" w:lineRule="auto"/>
        <w:jc w:val="both"/>
        <w:rPr>
          <w:rFonts w:ascii="Arial" w:eastAsia="Arial" w:hAnsi="Arial" w:cs="Arial"/>
          <w:sz w:val="20"/>
        </w:rPr>
      </w:pPr>
      <w:r>
        <w:rPr>
          <w:rFonts w:ascii="Arial" w:eastAsia="Arial" w:hAnsi="Arial" w:cs="Arial"/>
          <w:b/>
          <w:sz w:val="20"/>
          <w:u w:val="single"/>
        </w:rPr>
        <w:t>Domani sera, 6 giugno</w:t>
      </w:r>
      <w:r>
        <w:rPr>
          <w:rFonts w:ascii="Arial" w:eastAsia="Arial" w:hAnsi="Arial" w:cs="Arial"/>
          <w:sz w:val="20"/>
        </w:rPr>
        <w:t xml:space="preserve">, il Banco Marchigiano, Istituto di Credito nato dalla fusione della </w:t>
      </w:r>
      <w:proofErr w:type="spellStart"/>
      <w:r>
        <w:rPr>
          <w:rFonts w:ascii="Arial" w:eastAsia="Arial" w:hAnsi="Arial" w:cs="Arial"/>
          <w:sz w:val="20"/>
        </w:rPr>
        <w:t>Bcc</w:t>
      </w:r>
      <w:proofErr w:type="spellEnd"/>
      <w:r>
        <w:rPr>
          <w:rFonts w:ascii="Arial" w:eastAsia="Arial" w:hAnsi="Arial" w:cs="Arial"/>
          <w:sz w:val="20"/>
        </w:rPr>
        <w:t xml:space="preserve"> di Civitanova Marche e Montecosaro con la Banca di Suasa, organizza una serata-evento all’Arena Sfe</w:t>
      </w:r>
      <w:r>
        <w:rPr>
          <w:rFonts w:ascii="Arial" w:eastAsia="Arial" w:hAnsi="Arial" w:cs="Arial"/>
          <w:sz w:val="20"/>
        </w:rPr>
        <w:t>risterio di Macerata con il concerto di Roberto Vecchioni “Il Banco Marchigiano ascolta L'INFINITO".</w:t>
      </w:r>
    </w:p>
    <w:p w:rsidR="00C941D4" w:rsidRDefault="0067100C">
      <w:pPr>
        <w:spacing w:after="0" w:line="240" w:lineRule="auto"/>
        <w:jc w:val="both"/>
        <w:rPr>
          <w:rFonts w:ascii="Arial" w:eastAsia="Arial" w:hAnsi="Arial" w:cs="Arial"/>
          <w:sz w:val="20"/>
        </w:rPr>
      </w:pPr>
      <w:r>
        <w:rPr>
          <w:rFonts w:ascii="Arial" w:eastAsia="Arial" w:hAnsi="Arial" w:cs="Arial"/>
          <w:sz w:val="20"/>
        </w:rPr>
        <w:t>Un evento, come detto, in esclusiva per i 9 mila soci del Banco e che ha registrato il boom delle prenotazioni per aggiudicarsi un posto per un evento anch</w:t>
      </w:r>
      <w:r>
        <w:rPr>
          <w:rFonts w:ascii="Arial" w:eastAsia="Arial" w:hAnsi="Arial" w:cs="Arial"/>
          <w:sz w:val="20"/>
        </w:rPr>
        <w:t xml:space="preserve">e dal grande spessore sociale, visto che la destinazione dell’incasso andrà in beneficenza all’Associazione “Progetto  G.A.I.A. </w:t>
      </w:r>
      <w:proofErr w:type="spellStart"/>
      <w:r>
        <w:rPr>
          <w:rFonts w:ascii="Arial" w:eastAsia="Arial" w:hAnsi="Arial" w:cs="Arial"/>
          <w:sz w:val="20"/>
        </w:rPr>
        <w:t>Onlus</w:t>
      </w:r>
      <w:proofErr w:type="spellEnd"/>
      <w:r>
        <w:rPr>
          <w:rFonts w:ascii="Arial" w:eastAsia="Arial" w:hAnsi="Arial" w:cs="Arial"/>
          <w:sz w:val="20"/>
        </w:rPr>
        <w:t xml:space="preserve">”, attiva presso il reparto </w:t>
      </w:r>
      <w:proofErr w:type="spellStart"/>
      <w:r>
        <w:rPr>
          <w:rFonts w:ascii="Arial" w:eastAsia="Arial" w:hAnsi="Arial" w:cs="Arial"/>
          <w:sz w:val="20"/>
        </w:rPr>
        <w:t>oncomatologico</w:t>
      </w:r>
      <w:proofErr w:type="spellEnd"/>
      <w:r>
        <w:rPr>
          <w:rFonts w:ascii="Arial" w:eastAsia="Arial" w:hAnsi="Arial" w:cs="Arial"/>
          <w:sz w:val="20"/>
        </w:rPr>
        <w:t xml:space="preserve"> pediatrico dell’ospedale “Salesi” di Ancona.</w:t>
      </w:r>
    </w:p>
    <w:p w:rsidR="00C941D4" w:rsidRDefault="0067100C">
      <w:pPr>
        <w:spacing w:after="0" w:line="240" w:lineRule="auto"/>
        <w:jc w:val="both"/>
        <w:rPr>
          <w:rFonts w:ascii="Arial" w:eastAsia="Arial" w:hAnsi="Arial" w:cs="Arial"/>
          <w:sz w:val="20"/>
        </w:rPr>
      </w:pPr>
      <w:r>
        <w:rPr>
          <w:rFonts w:ascii="Arial" w:eastAsia="Arial" w:hAnsi="Arial" w:cs="Arial"/>
          <w:sz w:val="20"/>
        </w:rPr>
        <w:t>“L’anno scorso – dice il DG dell’Is</w:t>
      </w:r>
      <w:r>
        <w:rPr>
          <w:rFonts w:ascii="Arial" w:eastAsia="Arial" w:hAnsi="Arial" w:cs="Arial"/>
          <w:sz w:val="20"/>
        </w:rPr>
        <w:t>tituto di credito, Marco Moreschi - è stato un anno straordinario che ci ha visti cambiare, crescere, rimanendo sempre una Banca fatta di persone che cooperano per il progresso comune. E proprio con i nostri Soci vogliamo festeggiare questo importante punt</w:t>
      </w:r>
      <w:r>
        <w:rPr>
          <w:rFonts w:ascii="Arial" w:eastAsia="Arial" w:hAnsi="Arial" w:cs="Arial"/>
          <w:sz w:val="20"/>
        </w:rPr>
        <w:t>o di partenza che da questo 2019 ci vede impegnati nell’obiettivo di diventare uno dei principali riferimenti bancari della regione. Abbiamo perciò deciso di segnare un momento che possa restare nella memoria di tutti e abbiamo pensato di farlo con una gra</w:t>
      </w:r>
      <w:r>
        <w:rPr>
          <w:rFonts w:ascii="Arial" w:eastAsia="Arial" w:hAnsi="Arial" w:cs="Arial"/>
          <w:sz w:val="20"/>
        </w:rPr>
        <w:t>nde iniziativa che vedrà protagonista un famoso cantautore in uno dei più importanti teatri italiani”.</w:t>
      </w:r>
    </w:p>
    <w:p w:rsidR="00C941D4" w:rsidRDefault="00C941D4">
      <w:pPr>
        <w:spacing w:after="0" w:line="240" w:lineRule="auto"/>
        <w:jc w:val="both"/>
        <w:rPr>
          <w:rFonts w:ascii="Arial" w:eastAsia="Arial" w:hAnsi="Arial" w:cs="Arial"/>
          <w:sz w:val="20"/>
        </w:rPr>
      </w:pPr>
    </w:p>
    <w:p w:rsidR="00C941D4" w:rsidRDefault="00C941D4">
      <w:pPr>
        <w:spacing w:after="0" w:line="240" w:lineRule="auto"/>
        <w:jc w:val="both"/>
        <w:rPr>
          <w:rFonts w:ascii="Arial" w:eastAsia="Arial" w:hAnsi="Arial" w:cs="Arial"/>
          <w:sz w:val="20"/>
        </w:rPr>
      </w:pPr>
    </w:p>
    <w:p w:rsidR="00C941D4" w:rsidRDefault="0067100C">
      <w:pPr>
        <w:spacing w:after="0" w:line="240" w:lineRule="auto"/>
        <w:jc w:val="both"/>
        <w:rPr>
          <w:rFonts w:ascii="Arial" w:eastAsia="Arial" w:hAnsi="Arial" w:cs="Arial"/>
          <w:i/>
          <w:sz w:val="20"/>
        </w:rPr>
      </w:pPr>
      <w:r>
        <w:rPr>
          <w:rFonts w:ascii="Arial" w:eastAsia="Arial" w:hAnsi="Arial" w:cs="Arial"/>
          <w:i/>
          <w:sz w:val="20"/>
        </w:rPr>
        <w:t>---</w:t>
      </w:r>
    </w:p>
    <w:p w:rsidR="00C941D4" w:rsidRDefault="0067100C">
      <w:pPr>
        <w:spacing w:after="0" w:line="240" w:lineRule="auto"/>
        <w:jc w:val="both"/>
        <w:rPr>
          <w:rFonts w:ascii="Arial" w:eastAsia="Arial" w:hAnsi="Arial" w:cs="Arial"/>
          <w:i/>
          <w:sz w:val="20"/>
        </w:rPr>
      </w:pPr>
      <w:r>
        <w:rPr>
          <w:rFonts w:ascii="Arial" w:eastAsia="Arial" w:hAnsi="Arial" w:cs="Arial"/>
          <w:i/>
          <w:sz w:val="20"/>
        </w:rPr>
        <w:t>Nico Coppari</w:t>
      </w:r>
    </w:p>
    <w:p w:rsidR="00C941D4" w:rsidRDefault="0067100C">
      <w:pPr>
        <w:spacing w:after="0" w:line="240" w:lineRule="auto"/>
        <w:jc w:val="both"/>
        <w:rPr>
          <w:rFonts w:ascii="Arial" w:eastAsia="Arial" w:hAnsi="Arial" w:cs="Arial"/>
          <w:i/>
          <w:sz w:val="20"/>
        </w:rPr>
      </w:pPr>
      <w:r>
        <w:rPr>
          <w:rFonts w:ascii="Arial" w:eastAsia="Arial" w:hAnsi="Arial" w:cs="Arial"/>
          <w:i/>
          <w:sz w:val="20"/>
        </w:rPr>
        <w:t xml:space="preserve">Addetto Stampa e Comunicazione </w:t>
      </w:r>
    </w:p>
    <w:p w:rsidR="00C941D4" w:rsidRDefault="0067100C">
      <w:pPr>
        <w:spacing w:after="0" w:line="240" w:lineRule="auto"/>
        <w:jc w:val="both"/>
        <w:rPr>
          <w:rFonts w:ascii="Arial" w:eastAsia="Arial" w:hAnsi="Arial" w:cs="Arial"/>
          <w:i/>
          <w:sz w:val="20"/>
        </w:rPr>
      </w:pPr>
      <w:r>
        <w:rPr>
          <w:rFonts w:ascii="Arial" w:eastAsia="Arial" w:hAnsi="Arial" w:cs="Arial"/>
          <w:i/>
          <w:sz w:val="20"/>
        </w:rPr>
        <w:t>Banco Marchigiano – Credito Cooperativo</w:t>
      </w:r>
    </w:p>
    <w:p w:rsidR="00C941D4" w:rsidRDefault="0067100C">
      <w:pPr>
        <w:spacing w:after="0" w:line="240" w:lineRule="auto"/>
        <w:jc w:val="both"/>
        <w:rPr>
          <w:rFonts w:ascii="Times New Roman" w:eastAsia="Times New Roman" w:hAnsi="Times New Roman" w:cs="Times New Roman"/>
          <w:sz w:val="24"/>
        </w:rPr>
      </w:pPr>
      <w:r>
        <w:rPr>
          <w:rFonts w:ascii="Arial" w:eastAsia="Arial" w:hAnsi="Arial" w:cs="Arial"/>
          <w:i/>
          <w:sz w:val="20"/>
        </w:rPr>
        <w:t>M. 3398399859</w:t>
      </w:r>
    </w:p>
    <w:sectPr w:rsidR="00C941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D4"/>
    <w:rsid w:val="0067100C"/>
    <w:rsid w:val="00C941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D61F3-8849-4F85-857E-3F62D0B8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4</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Servizi Bancari Associati S.p.A.</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Milani</dc:creator>
  <cp:lastModifiedBy>milanida</cp:lastModifiedBy>
  <cp:revision>2</cp:revision>
  <dcterms:created xsi:type="dcterms:W3CDTF">2019-06-06T07:12:00Z</dcterms:created>
  <dcterms:modified xsi:type="dcterms:W3CDTF">2019-06-06T07:12:00Z</dcterms:modified>
</cp:coreProperties>
</file>